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0C" w:rsidRPr="005A2231" w:rsidRDefault="00646AF2" w:rsidP="00646AF2">
      <w:pPr>
        <w:spacing w:after="0" w:line="288" w:lineRule="auto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Anotace o přednášejících</w:t>
      </w:r>
    </w:p>
    <w:p w:rsidR="000F5C0C" w:rsidRPr="005A2231" w:rsidRDefault="000F5C0C" w:rsidP="005A2231">
      <w:pPr>
        <w:spacing w:after="0" w:line="288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5A2231" w:rsidRPr="005D1F16" w:rsidRDefault="008D5CED" w:rsidP="005D1F16">
      <w:pPr>
        <w:spacing w:line="320" w:lineRule="exact"/>
        <w:jc w:val="both"/>
        <w:rPr>
          <w:rFonts w:eastAsia="Times New Roman" w:cstheme="minorHAnsi"/>
          <w:sz w:val="24"/>
          <w:szCs w:val="24"/>
        </w:rPr>
      </w:pPr>
      <w:r w:rsidRPr="005D1F16">
        <w:rPr>
          <w:rFonts w:eastAsia="Times New Roman" w:cstheme="minorHAnsi"/>
          <w:b/>
          <w:sz w:val="24"/>
          <w:szCs w:val="24"/>
        </w:rPr>
        <w:t>Mgr. Ondřej Novák</w:t>
      </w:r>
      <w:r w:rsidRPr="005D1F16">
        <w:rPr>
          <w:rFonts w:eastAsia="Times New Roman" w:cstheme="minorHAnsi"/>
          <w:sz w:val="24"/>
          <w:szCs w:val="24"/>
        </w:rPr>
        <w:t xml:space="preserve"> vystudoval obor sociologie na FSV UK, působil jako výzkumný pracovník ve Výzkumném ústavu práce a sociálních věcí a později v oblasti výzkumu trhu a veřejného mínění (</w:t>
      </w:r>
      <w:proofErr w:type="spellStart"/>
      <w:r w:rsidRPr="005D1F16">
        <w:rPr>
          <w:rFonts w:eastAsia="Times New Roman" w:cstheme="minorHAnsi"/>
          <w:sz w:val="24"/>
          <w:szCs w:val="24"/>
        </w:rPr>
        <w:t>Factum</w:t>
      </w:r>
      <w:proofErr w:type="spellEnd"/>
      <w:r w:rsidRPr="005D1F1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5D1F16">
        <w:rPr>
          <w:rFonts w:eastAsia="Times New Roman" w:cstheme="minorHAnsi"/>
          <w:sz w:val="24"/>
          <w:szCs w:val="24"/>
        </w:rPr>
        <w:t>Invenio</w:t>
      </w:r>
      <w:proofErr w:type="spellEnd"/>
      <w:r w:rsidRPr="005D1F16">
        <w:rPr>
          <w:rFonts w:eastAsia="Times New Roman" w:cstheme="minorHAnsi"/>
          <w:sz w:val="24"/>
          <w:szCs w:val="24"/>
        </w:rPr>
        <w:t>). V současnosti pracuje v oblasti marketingového výzkumu.</w:t>
      </w:r>
    </w:p>
    <w:p w:rsidR="000F5C0C" w:rsidRPr="005D1F16" w:rsidRDefault="00F438BE" w:rsidP="005D1F16">
      <w:pPr>
        <w:spacing w:line="320" w:lineRule="exact"/>
        <w:jc w:val="both"/>
        <w:rPr>
          <w:rFonts w:cstheme="minorHAnsi"/>
          <w:sz w:val="24"/>
          <w:szCs w:val="24"/>
        </w:rPr>
      </w:pPr>
      <w:r w:rsidRPr="005D1F16">
        <w:rPr>
          <w:rFonts w:cstheme="minorHAnsi"/>
          <w:b/>
          <w:sz w:val="24"/>
          <w:szCs w:val="24"/>
        </w:rPr>
        <w:t xml:space="preserve">Mgr. </w:t>
      </w:r>
      <w:r w:rsidR="000F5C0C" w:rsidRPr="005D1F16">
        <w:rPr>
          <w:rFonts w:cstheme="minorHAnsi"/>
          <w:b/>
          <w:sz w:val="24"/>
          <w:szCs w:val="24"/>
        </w:rPr>
        <w:t>Jan Paleček</w:t>
      </w:r>
      <w:r w:rsidR="000F5C0C" w:rsidRPr="005D1F16">
        <w:rPr>
          <w:rFonts w:cstheme="minorHAnsi"/>
          <w:sz w:val="24"/>
          <w:szCs w:val="24"/>
        </w:rPr>
        <w:t xml:space="preserve"> je sociolog, vystudoval pražskou Fakultu sociálních věd Univerzity Karlovy. Věnoval se výzkumu psychiatrické péče, studiu náboženských zjevení, zabývá se reformou a </w:t>
      </w:r>
      <w:proofErr w:type="spellStart"/>
      <w:r w:rsidR="000F5C0C" w:rsidRPr="005D1F16">
        <w:rPr>
          <w:rFonts w:cstheme="minorHAnsi"/>
          <w:sz w:val="24"/>
          <w:szCs w:val="24"/>
        </w:rPr>
        <w:t>deinstitucionalizací</w:t>
      </w:r>
      <w:proofErr w:type="spellEnd"/>
      <w:r w:rsidR="000F5C0C" w:rsidRPr="005D1F16">
        <w:rPr>
          <w:rFonts w:cstheme="minorHAnsi"/>
          <w:sz w:val="24"/>
          <w:szCs w:val="24"/>
        </w:rPr>
        <w:t xml:space="preserve"> sociálních služeb. Pracoval v sociálních službách s lidmi s duševní nemocí. V sociálních službách působí také jako inspekt</w:t>
      </w:r>
      <w:r w:rsidR="005A2231" w:rsidRPr="005D1F16">
        <w:rPr>
          <w:rFonts w:cstheme="minorHAnsi"/>
          <w:sz w:val="24"/>
          <w:szCs w:val="24"/>
        </w:rPr>
        <w:t>or kvality, lektor a konzultant.</w:t>
      </w:r>
    </w:p>
    <w:p w:rsidR="000F5C0C" w:rsidRPr="005D1F16" w:rsidRDefault="000F5C0C" w:rsidP="005D1F16">
      <w:pPr>
        <w:spacing w:line="320" w:lineRule="exact"/>
        <w:jc w:val="both"/>
        <w:rPr>
          <w:rFonts w:eastAsia="Arial" w:cstheme="minorHAnsi"/>
          <w:sz w:val="24"/>
          <w:szCs w:val="24"/>
        </w:rPr>
      </w:pPr>
      <w:r w:rsidRPr="005D1F16">
        <w:rPr>
          <w:rFonts w:eastAsia="Arial" w:cstheme="minorHAnsi"/>
          <w:b/>
          <w:sz w:val="24"/>
          <w:szCs w:val="24"/>
        </w:rPr>
        <w:t xml:space="preserve">PhDr. Olga </w:t>
      </w:r>
      <w:proofErr w:type="spellStart"/>
      <w:r w:rsidRPr="005D1F16">
        <w:rPr>
          <w:rFonts w:eastAsia="Arial" w:cstheme="minorHAnsi"/>
          <w:b/>
          <w:sz w:val="24"/>
          <w:szCs w:val="24"/>
        </w:rPr>
        <w:t>Šmídová-Matoušová</w:t>
      </w:r>
      <w:proofErr w:type="spellEnd"/>
      <w:r w:rsidRPr="005D1F16">
        <w:rPr>
          <w:rFonts w:eastAsia="Arial" w:cstheme="minorHAnsi"/>
          <w:b/>
          <w:sz w:val="24"/>
          <w:szCs w:val="24"/>
        </w:rPr>
        <w:t>, Ph</w:t>
      </w:r>
      <w:r w:rsidR="005A2231" w:rsidRPr="005D1F16">
        <w:rPr>
          <w:rFonts w:eastAsia="Arial" w:cstheme="minorHAnsi"/>
          <w:b/>
          <w:sz w:val="24"/>
          <w:szCs w:val="24"/>
        </w:rPr>
        <w:t>.</w:t>
      </w:r>
      <w:r w:rsidRPr="005D1F16">
        <w:rPr>
          <w:rFonts w:eastAsia="Arial" w:cstheme="minorHAnsi"/>
          <w:b/>
          <w:sz w:val="24"/>
          <w:szCs w:val="24"/>
        </w:rPr>
        <w:t>D.</w:t>
      </w:r>
      <w:r w:rsidR="005A2231" w:rsidRPr="005D1F16">
        <w:rPr>
          <w:rFonts w:eastAsia="Arial" w:cstheme="minorHAnsi"/>
          <w:sz w:val="24"/>
          <w:szCs w:val="24"/>
        </w:rPr>
        <w:t>,</w:t>
      </w:r>
      <w:r w:rsidRPr="005D1F16">
        <w:rPr>
          <w:rFonts w:eastAsia="Arial" w:cstheme="minorHAnsi"/>
          <w:sz w:val="24"/>
          <w:szCs w:val="24"/>
        </w:rPr>
        <w:t xml:space="preserve"> vystudovala sociologii a ekon</w:t>
      </w:r>
      <w:r w:rsidR="005A2231" w:rsidRPr="005D1F16">
        <w:rPr>
          <w:rFonts w:eastAsia="Arial" w:cstheme="minorHAnsi"/>
          <w:sz w:val="24"/>
          <w:szCs w:val="24"/>
        </w:rPr>
        <w:t>omii. Působí jako pedagožka na katedře historické sociologie, k</w:t>
      </w:r>
      <w:r w:rsidRPr="005D1F16">
        <w:rPr>
          <w:rFonts w:eastAsia="Arial" w:cstheme="minorHAnsi"/>
          <w:sz w:val="24"/>
          <w:szCs w:val="24"/>
        </w:rPr>
        <w:t>atedře řízení a supervize FHS UK a dále jako výzkumnice v rámci Univerzitního centra pro výzkum kolektivní paměti. Zabývá s</w:t>
      </w:r>
      <w:r w:rsidR="005A2231" w:rsidRPr="005D1F16">
        <w:rPr>
          <w:rFonts w:eastAsia="Arial" w:cstheme="minorHAnsi"/>
          <w:sz w:val="24"/>
          <w:szCs w:val="24"/>
        </w:rPr>
        <w:t>e dlouhodobě kvalitativními meto</w:t>
      </w:r>
      <w:r w:rsidRPr="005D1F16">
        <w:rPr>
          <w:rFonts w:eastAsia="Arial" w:cstheme="minorHAnsi"/>
          <w:sz w:val="24"/>
          <w:szCs w:val="24"/>
        </w:rPr>
        <w:t>dami společenskovědního výzkumu. Věnuje se hlavně tématům</w:t>
      </w:r>
      <w:r w:rsidR="005D2A00">
        <w:rPr>
          <w:rFonts w:eastAsia="Arial" w:cstheme="minorHAnsi"/>
          <w:sz w:val="24"/>
          <w:szCs w:val="24"/>
        </w:rPr>
        <w:t>: kolektivní paměť</w:t>
      </w:r>
      <w:r w:rsidRPr="005D1F16">
        <w:rPr>
          <w:rFonts w:eastAsia="Arial" w:cstheme="minorHAnsi"/>
          <w:sz w:val="24"/>
          <w:szCs w:val="24"/>
        </w:rPr>
        <w:t xml:space="preserve"> a sociální k</w:t>
      </w:r>
      <w:r w:rsidR="005D2A00">
        <w:rPr>
          <w:rFonts w:eastAsia="Arial" w:cstheme="minorHAnsi"/>
          <w:sz w:val="24"/>
          <w:szCs w:val="24"/>
        </w:rPr>
        <w:t>onstrukce identit, diskursivní</w:t>
      </w:r>
      <w:r w:rsidRPr="005D1F16">
        <w:rPr>
          <w:rFonts w:eastAsia="Arial" w:cstheme="minorHAnsi"/>
          <w:sz w:val="24"/>
          <w:szCs w:val="24"/>
        </w:rPr>
        <w:t xml:space="preserve"> utváření sociálních nerovností a transforma</w:t>
      </w:r>
      <w:r w:rsidR="005D2A00">
        <w:rPr>
          <w:rFonts w:eastAsia="Arial" w:cstheme="minorHAnsi"/>
          <w:sz w:val="24"/>
          <w:szCs w:val="24"/>
        </w:rPr>
        <w:t>ce</w:t>
      </w:r>
      <w:r w:rsidR="005A2231" w:rsidRPr="005D1F16">
        <w:rPr>
          <w:rFonts w:eastAsia="Arial" w:cstheme="minorHAnsi"/>
          <w:sz w:val="24"/>
          <w:szCs w:val="24"/>
        </w:rPr>
        <w:t xml:space="preserve"> </w:t>
      </w:r>
      <w:r w:rsidR="005A2231" w:rsidRPr="000A5688">
        <w:rPr>
          <w:rFonts w:eastAsia="Arial" w:cstheme="minorHAnsi"/>
          <w:sz w:val="24"/>
          <w:szCs w:val="24"/>
        </w:rPr>
        <w:t>organizační kultur</w:t>
      </w:r>
      <w:r w:rsidR="000A5688" w:rsidRPr="000A5688">
        <w:rPr>
          <w:rFonts w:eastAsia="Arial" w:cstheme="minorHAnsi"/>
          <w:sz w:val="24"/>
          <w:szCs w:val="24"/>
        </w:rPr>
        <w:t>y</w:t>
      </w:r>
      <w:r w:rsidR="005A2231" w:rsidRPr="005D1F16">
        <w:rPr>
          <w:rFonts w:eastAsia="Arial" w:cstheme="minorHAnsi"/>
          <w:sz w:val="24"/>
          <w:szCs w:val="24"/>
        </w:rPr>
        <w:t>. Je spolu</w:t>
      </w:r>
      <w:r w:rsidRPr="005D1F16">
        <w:rPr>
          <w:rFonts w:eastAsia="Arial" w:cstheme="minorHAnsi"/>
          <w:sz w:val="24"/>
          <w:szCs w:val="24"/>
        </w:rPr>
        <w:t>autorkou m</w:t>
      </w:r>
      <w:r w:rsidR="005D1F16">
        <w:rPr>
          <w:rFonts w:eastAsia="Arial" w:cstheme="minorHAnsi"/>
          <w:sz w:val="24"/>
          <w:szCs w:val="24"/>
        </w:rPr>
        <w:t xml:space="preserve">onografií: Rudé právo </w:t>
      </w:r>
      <w:proofErr w:type="gramStart"/>
      <w:r w:rsidR="005D1F16">
        <w:rPr>
          <w:rFonts w:eastAsia="Arial" w:cstheme="minorHAnsi"/>
          <w:sz w:val="24"/>
          <w:szCs w:val="24"/>
        </w:rPr>
        <w:t>psalo...“;</w:t>
      </w:r>
      <w:proofErr w:type="gramEnd"/>
      <w:r w:rsidRPr="005D1F16">
        <w:rPr>
          <w:rFonts w:eastAsia="Arial" w:cstheme="minorHAnsi"/>
          <w:sz w:val="24"/>
          <w:szCs w:val="24"/>
        </w:rPr>
        <w:t xml:space="preserve"> Identita restituce a restituce identity </w:t>
      </w:r>
      <w:r w:rsidR="005D1F16">
        <w:rPr>
          <w:rFonts w:eastAsia="Arial" w:cstheme="minorHAnsi"/>
          <w:sz w:val="24"/>
          <w:szCs w:val="24"/>
        </w:rPr>
        <w:t>Rudého práva v roce nula (2012);</w:t>
      </w:r>
      <w:r w:rsidRPr="005D1F16">
        <w:rPr>
          <w:rFonts w:eastAsia="Arial" w:cstheme="minorHAnsi"/>
          <w:sz w:val="24"/>
          <w:szCs w:val="24"/>
        </w:rPr>
        <w:t xml:space="preserve"> Organizační kultura v sociálních službách jako předmět výzkumu (2011) a Sociální konstrukce nerovností</w:t>
      </w:r>
      <w:r w:rsidR="005A2231" w:rsidRPr="005D1F16">
        <w:rPr>
          <w:rFonts w:eastAsia="Arial" w:cstheme="minorHAnsi"/>
          <w:sz w:val="24"/>
          <w:szCs w:val="24"/>
        </w:rPr>
        <w:t xml:space="preserve"> pod kvalitativní lupou (2009).</w:t>
      </w:r>
    </w:p>
    <w:p w:rsidR="001939C1" w:rsidRPr="005D1F16" w:rsidRDefault="001939C1" w:rsidP="005D1F16">
      <w:pPr>
        <w:tabs>
          <w:tab w:val="left" w:pos="284"/>
        </w:tabs>
        <w:spacing w:line="320" w:lineRule="exact"/>
        <w:jc w:val="both"/>
        <w:rPr>
          <w:rFonts w:cstheme="minorHAnsi"/>
          <w:b/>
          <w:sz w:val="24"/>
          <w:szCs w:val="24"/>
        </w:rPr>
      </w:pPr>
      <w:r w:rsidRPr="005D1F16">
        <w:rPr>
          <w:rFonts w:cstheme="minorHAnsi"/>
          <w:b/>
          <w:sz w:val="24"/>
          <w:szCs w:val="24"/>
        </w:rPr>
        <w:t xml:space="preserve">Mgr. Filip Vyskočil </w:t>
      </w:r>
      <w:r w:rsidRPr="005D1F16">
        <w:rPr>
          <w:rFonts w:cstheme="minorHAnsi"/>
          <w:sz w:val="24"/>
          <w:szCs w:val="24"/>
        </w:rPr>
        <w:t>absolvoval Právnickou fakultu Uni</w:t>
      </w:r>
      <w:r w:rsidR="005D1F16">
        <w:rPr>
          <w:rFonts w:cstheme="minorHAnsi"/>
          <w:sz w:val="24"/>
          <w:szCs w:val="24"/>
        </w:rPr>
        <w:t>verzity Karlovy v Praze (</w:t>
      </w:r>
      <w:r w:rsidRPr="005D1F16">
        <w:rPr>
          <w:rFonts w:cstheme="minorHAnsi"/>
          <w:sz w:val="24"/>
          <w:szCs w:val="24"/>
        </w:rPr>
        <w:t>1994–2010). V současnosti pracuje jako samostatný advokát. Specializuje se na oblast práva rodinného, občanského a trestního.</w:t>
      </w:r>
    </w:p>
    <w:p w:rsidR="000F5C0C" w:rsidRPr="005D1F16" w:rsidRDefault="005A2231" w:rsidP="005D1F16">
      <w:pPr>
        <w:spacing w:line="320" w:lineRule="exact"/>
        <w:jc w:val="both"/>
        <w:rPr>
          <w:rFonts w:eastAsia="Calibri" w:cstheme="minorHAnsi"/>
          <w:color w:val="313131"/>
          <w:sz w:val="24"/>
          <w:szCs w:val="24"/>
          <w:lang w:eastAsia="en-US"/>
        </w:rPr>
      </w:pPr>
      <w:r w:rsidRPr="005D1F16">
        <w:rPr>
          <w:rFonts w:eastAsia="Calibri" w:cstheme="minorHAnsi"/>
          <w:b/>
          <w:sz w:val="24"/>
          <w:szCs w:val="24"/>
          <w:lang w:eastAsia="en-US"/>
        </w:rPr>
        <w:t xml:space="preserve">PhDr. </w:t>
      </w:r>
      <w:proofErr w:type="spellStart"/>
      <w:r w:rsidRPr="005D1F16">
        <w:rPr>
          <w:rFonts w:eastAsia="Calibri" w:cstheme="minorHAnsi"/>
          <w:b/>
          <w:sz w:val="24"/>
          <w:szCs w:val="24"/>
          <w:lang w:eastAsia="en-US"/>
        </w:rPr>
        <w:t>Věduna</w:t>
      </w:r>
      <w:proofErr w:type="spellEnd"/>
      <w:r w:rsidRPr="005D1F16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proofErr w:type="spellStart"/>
      <w:r w:rsidRPr="005D1F16">
        <w:rPr>
          <w:rFonts w:eastAsia="Calibri" w:cstheme="minorHAnsi"/>
          <w:b/>
          <w:sz w:val="24"/>
          <w:szCs w:val="24"/>
          <w:lang w:eastAsia="en-US"/>
        </w:rPr>
        <w:t>Bubleová</w:t>
      </w:r>
      <w:proofErr w:type="spellEnd"/>
      <w:r w:rsidR="005D1F16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 w:rsidR="005D1F16" w:rsidRPr="005D1F16">
        <w:rPr>
          <w:rFonts w:eastAsia="Calibri" w:cstheme="minorHAnsi"/>
          <w:sz w:val="24"/>
          <w:szCs w:val="24"/>
          <w:lang w:eastAsia="en-US"/>
        </w:rPr>
        <w:t>v</w:t>
      </w:r>
      <w:r w:rsidR="000F5C0C" w:rsidRPr="005D1F16">
        <w:rPr>
          <w:rFonts w:eastAsia="Calibri" w:cstheme="minorHAnsi"/>
          <w:sz w:val="24"/>
          <w:szCs w:val="24"/>
          <w:lang w:eastAsia="en-US"/>
        </w:rPr>
        <w:t>ystudovala sociologii na FFUK, dlouhodobě se věnuje problematice dětí žijících mimo vlastní rodinu, zdravotně a sociálně znevýhodněných dětí a jejich rodinám. Působila v klinických zařízeních, výzkumných pracovištích a nestátních organizacích, které se věnují ohroženým dětem.</w:t>
      </w:r>
      <w:r w:rsidRPr="005D1F16">
        <w:rPr>
          <w:rFonts w:eastAsia="Calibri" w:cstheme="minorHAnsi"/>
          <w:sz w:val="24"/>
          <w:szCs w:val="24"/>
          <w:lang w:eastAsia="en-US"/>
        </w:rPr>
        <w:t xml:space="preserve"> V roce 1994 </w:t>
      </w:r>
      <w:proofErr w:type="gramStart"/>
      <w:r w:rsidR="000F5C0C" w:rsidRPr="005D1F16">
        <w:rPr>
          <w:rFonts w:eastAsia="Calibri" w:cstheme="minorHAnsi"/>
          <w:sz w:val="24"/>
          <w:szCs w:val="24"/>
          <w:lang w:eastAsia="en-US"/>
        </w:rPr>
        <w:t>založila</w:t>
      </w:r>
      <w:proofErr w:type="gramEnd"/>
      <w:r w:rsidR="000F5C0C" w:rsidRPr="005D1F16">
        <w:rPr>
          <w:rFonts w:eastAsia="Calibri" w:cstheme="minorHAnsi"/>
          <w:sz w:val="24"/>
          <w:szCs w:val="24"/>
          <w:lang w:eastAsia="en-US"/>
        </w:rPr>
        <w:t xml:space="preserve"> občanské sdružení Středisko náhradní rodinné péče, jehož je dosud ředitelkou. Podílela se na tvorbě a realizaci mnoha alternativních programů a inovativních projektů na pomoc dětem žijícím mimo vlastní rodinu a systémových změn v oblasti péče o dítě a rodinu v ČR.</w:t>
      </w:r>
      <w:r w:rsidRPr="005D1F16">
        <w:rPr>
          <w:rFonts w:eastAsia="Calibri" w:cstheme="minorHAnsi"/>
          <w:sz w:val="24"/>
          <w:szCs w:val="24"/>
          <w:lang w:eastAsia="en-US"/>
        </w:rPr>
        <w:t xml:space="preserve"> </w:t>
      </w:r>
      <w:r w:rsidR="000F5C0C" w:rsidRPr="005D1F16">
        <w:rPr>
          <w:rFonts w:eastAsia="Calibri" w:cstheme="minorHAnsi"/>
          <w:sz w:val="24"/>
          <w:szCs w:val="24"/>
          <w:lang w:eastAsia="en-US"/>
        </w:rPr>
        <w:t>Je členkou odborných komisí, významných</w:t>
      </w:r>
      <w:r w:rsidRPr="005D1F16">
        <w:rPr>
          <w:rFonts w:eastAsia="Calibri" w:cstheme="minorHAnsi"/>
          <w:sz w:val="24"/>
          <w:szCs w:val="24"/>
          <w:lang w:eastAsia="en-US"/>
        </w:rPr>
        <w:t xml:space="preserve"> nestátních organizací, odbornou </w:t>
      </w:r>
      <w:proofErr w:type="spellStart"/>
      <w:r w:rsidRPr="005D1F16">
        <w:rPr>
          <w:rFonts w:eastAsia="Calibri" w:cstheme="minorHAnsi"/>
          <w:sz w:val="24"/>
          <w:szCs w:val="24"/>
          <w:lang w:eastAsia="en-US"/>
        </w:rPr>
        <w:t>garantkou</w:t>
      </w:r>
      <w:proofErr w:type="spellEnd"/>
      <w:r w:rsidRPr="005D1F16">
        <w:rPr>
          <w:rFonts w:eastAsia="Calibri" w:cstheme="minorHAnsi"/>
          <w:sz w:val="24"/>
          <w:szCs w:val="24"/>
          <w:lang w:eastAsia="en-US"/>
        </w:rPr>
        <w:t xml:space="preserve"> i hodnotitelkou</w:t>
      </w:r>
      <w:r w:rsidR="000F5C0C" w:rsidRPr="005D1F16">
        <w:rPr>
          <w:rFonts w:eastAsia="Calibri" w:cstheme="minorHAnsi"/>
          <w:sz w:val="24"/>
          <w:szCs w:val="24"/>
          <w:lang w:eastAsia="en-US"/>
        </w:rPr>
        <w:t xml:space="preserve"> projektů na pomoc ohroženým a znevýhodněným dětem. Je autorkou a spoluautorkou</w:t>
      </w:r>
      <w:r w:rsidR="000F5C0C" w:rsidRPr="005D1F16">
        <w:rPr>
          <w:rFonts w:eastAsia="Calibri" w:cstheme="minorHAnsi"/>
          <w:color w:val="313131"/>
          <w:sz w:val="24"/>
          <w:szCs w:val="24"/>
          <w:lang w:eastAsia="en-US"/>
        </w:rPr>
        <w:t xml:space="preserve"> </w:t>
      </w:r>
      <w:r w:rsidR="000F5C0C" w:rsidRPr="005D1F16">
        <w:rPr>
          <w:rFonts w:eastAsia="Calibri" w:cstheme="minorHAnsi"/>
          <w:sz w:val="24"/>
          <w:szCs w:val="24"/>
          <w:lang w:eastAsia="en-US"/>
        </w:rPr>
        <w:t>řady publikací, výzkumných zpráv, článků a jiných publikačních materiálů o prob</w:t>
      </w:r>
      <w:r w:rsidRPr="005D1F16">
        <w:rPr>
          <w:rFonts w:eastAsia="Calibri" w:cstheme="minorHAnsi"/>
          <w:sz w:val="24"/>
          <w:szCs w:val="24"/>
          <w:lang w:eastAsia="en-US"/>
        </w:rPr>
        <w:t>lematice NRP a ohrožených dětí.</w:t>
      </w:r>
    </w:p>
    <w:p w:rsidR="00646AF2" w:rsidRPr="005D1F16" w:rsidRDefault="005D1F16" w:rsidP="005D1F16">
      <w:pPr>
        <w:pStyle w:val="Bezmezer"/>
        <w:spacing w:after="200" w:line="320" w:lineRule="exact"/>
        <w:jc w:val="both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  <w:r w:rsidRPr="000A5688">
        <w:rPr>
          <w:rFonts w:asciiTheme="minorHAnsi" w:hAnsiTheme="minorHAnsi"/>
          <w:b/>
          <w:sz w:val="24"/>
          <w:szCs w:val="24"/>
        </w:rPr>
        <w:t xml:space="preserve">Mgr. Marek Roháček </w:t>
      </w:r>
      <w:r w:rsidRPr="000A5688">
        <w:rPr>
          <w:rFonts w:asciiTheme="minorHAnsi" w:hAnsiTheme="minorHAnsi"/>
          <w:sz w:val="24"/>
          <w:szCs w:val="24"/>
        </w:rPr>
        <w:t>žije v Bratislavě, vystudoval speciální pedagogiku a sociální práci na Pedagogické fakultě UK v Bratislavě. Pracoval s problémovou mládeží, s dětmi s mentálním postižením a lidmi se závislostí. Spolu s Vladislavem Matejem založil v roce 1993 Návr</w:t>
      </w:r>
      <w:r w:rsidR="00D7220E" w:rsidRPr="000A5688">
        <w:rPr>
          <w:rFonts w:asciiTheme="minorHAnsi" w:hAnsiTheme="minorHAnsi"/>
          <w:sz w:val="24"/>
          <w:szCs w:val="24"/>
        </w:rPr>
        <w:t>at, občanské sdružení</w:t>
      </w:r>
      <w:r w:rsidRPr="000A5688">
        <w:rPr>
          <w:rFonts w:asciiTheme="minorHAnsi" w:hAnsiTheme="minorHAnsi"/>
          <w:sz w:val="24"/>
          <w:szCs w:val="24"/>
        </w:rPr>
        <w:t xml:space="preserve">, kterého je předsedou. Věnuje se rodinným formám péče o opuštěné děti, sanaci rodin v krizi, systémovým změnám sociálněprávní ochrany dětí, supervizi, externě učí na katedře sociální práce na </w:t>
      </w:r>
      <w:proofErr w:type="spellStart"/>
      <w:r w:rsidRPr="000A5688">
        <w:rPr>
          <w:rFonts w:asciiTheme="minorHAnsi" w:hAnsiTheme="minorHAnsi"/>
          <w:sz w:val="24"/>
          <w:szCs w:val="24"/>
        </w:rPr>
        <w:t>PdF</w:t>
      </w:r>
      <w:proofErr w:type="spellEnd"/>
      <w:r w:rsidRPr="000A5688">
        <w:rPr>
          <w:rFonts w:asciiTheme="minorHAnsi" w:hAnsiTheme="minorHAnsi"/>
          <w:sz w:val="24"/>
          <w:szCs w:val="24"/>
        </w:rPr>
        <w:t xml:space="preserve"> UK, publikuje a přednáší. Je ženatý, otec čtyř dětí, z toho dvě má v pěstounské péči.</w:t>
      </w:r>
    </w:p>
    <w:p w:rsidR="001E6EDE" w:rsidRPr="005D1F16" w:rsidRDefault="001E6EDE" w:rsidP="005D1F16">
      <w:pPr>
        <w:pStyle w:val="Bezmezer"/>
        <w:spacing w:after="200" w:line="320" w:lineRule="exact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D1F16">
        <w:rPr>
          <w:rFonts w:asciiTheme="minorHAnsi" w:hAnsiTheme="minorHAnsi" w:cs="Arial"/>
          <w:b/>
          <w:sz w:val="24"/>
          <w:szCs w:val="24"/>
        </w:rPr>
        <w:lastRenderedPageBreak/>
        <w:t>Mgr. Petr Vrzáček</w:t>
      </w:r>
      <w:r w:rsidR="005D1F16">
        <w:rPr>
          <w:rFonts w:asciiTheme="minorHAnsi" w:hAnsiTheme="minorHAnsi" w:cs="Arial"/>
          <w:b/>
          <w:sz w:val="24"/>
          <w:szCs w:val="24"/>
        </w:rPr>
        <w:t xml:space="preserve"> </w:t>
      </w:r>
      <w:r w:rsidR="005D1F16" w:rsidRPr="005D1F16">
        <w:rPr>
          <w:rFonts w:asciiTheme="minorHAnsi" w:hAnsiTheme="minorHAnsi" w:cs="Arial"/>
          <w:sz w:val="24"/>
          <w:szCs w:val="24"/>
        </w:rPr>
        <w:t>a</w:t>
      </w:r>
      <w:r w:rsidRPr="005D1F16">
        <w:rPr>
          <w:rFonts w:asciiTheme="minorHAnsi" w:hAnsiTheme="minorHAnsi" w:cs="Arial"/>
          <w:sz w:val="24"/>
          <w:szCs w:val="24"/>
        </w:rPr>
        <w:t>bsolvoval Pedagogickou fakultu UK v Praze, obor matematika a občanská výchova. Vyučuje management na Fakultě humanitních studií UK Praha. Předsedá správní radě Nové školy, o.</w:t>
      </w:r>
      <w:r w:rsidR="00A17F76">
        <w:rPr>
          <w:rFonts w:asciiTheme="minorHAnsi" w:hAnsiTheme="minorHAnsi" w:cs="Arial"/>
          <w:sz w:val="24"/>
          <w:szCs w:val="24"/>
        </w:rPr>
        <w:t> </w:t>
      </w:r>
      <w:r w:rsidRPr="005D1F16">
        <w:rPr>
          <w:rFonts w:asciiTheme="minorHAnsi" w:hAnsiTheme="minorHAnsi" w:cs="Arial"/>
          <w:sz w:val="24"/>
          <w:szCs w:val="24"/>
        </w:rPr>
        <w:t>p.</w:t>
      </w:r>
      <w:r w:rsidR="00A17F76">
        <w:rPr>
          <w:rFonts w:asciiTheme="minorHAnsi" w:hAnsiTheme="minorHAnsi" w:cs="Arial"/>
          <w:sz w:val="24"/>
          <w:szCs w:val="24"/>
        </w:rPr>
        <w:t> </w:t>
      </w:r>
      <w:r w:rsidRPr="005D1F16">
        <w:rPr>
          <w:rFonts w:asciiTheme="minorHAnsi" w:hAnsiTheme="minorHAnsi" w:cs="Arial"/>
          <w:sz w:val="24"/>
          <w:szCs w:val="24"/>
        </w:rPr>
        <w:t xml:space="preserve">s. Pracuje jako hodnotitel a evaluátor individuálních projektů realizovaných v rámci Finančních mechanismů EHP/Norsko. Je certifikovaným lektorem Nadace Open Society </w:t>
      </w:r>
      <w:proofErr w:type="spellStart"/>
      <w:r w:rsidRPr="005D1F16">
        <w:rPr>
          <w:rFonts w:asciiTheme="minorHAnsi" w:hAnsiTheme="minorHAnsi" w:cs="Arial"/>
          <w:sz w:val="24"/>
          <w:szCs w:val="24"/>
        </w:rPr>
        <w:t>Fund</w:t>
      </w:r>
      <w:proofErr w:type="spellEnd"/>
      <w:r w:rsidRPr="005D1F16">
        <w:rPr>
          <w:rFonts w:asciiTheme="minorHAnsi" w:hAnsiTheme="minorHAnsi" w:cs="Arial"/>
          <w:sz w:val="24"/>
          <w:szCs w:val="24"/>
        </w:rPr>
        <w:t xml:space="preserve"> Praha, absolventem kurzů zaměřených na komunitní vzdělávání (</w:t>
      </w:r>
      <w:r w:rsidRPr="00B011A2">
        <w:rPr>
          <w:rFonts w:asciiTheme="minorHAnsi" w:hAnsiTheme="minorHAnsi" w:cs="Arial"/>
          <w:sz w:val="24"/>
          <w:szCs w:val="24"/>
        </w:rPr>
        <w:t>Flint, Michigan, 1998</w:t>
      </w:r>
      <w:r w:rsidRPr="005D1F16">
        <w:rPr>
          <w:rFonts w:asciiTheme="minorHAnsi" w:hAnsiTheme="minorHAnsi" w:cs="Arial"/>
          <w:sz w:val="24"/>
          <w:szCs w:val="24"/>
        </w:rPr>
        <w:t xml:space="preserve">), vzdělávací politiku (Budapešť, 1999) a projektový management (Budapešť, 2000). V roce 2003 studoval systém vzdělávání </w:t>
      </w:r>
      <w:proofErr w:type="spellStart"/>
      <w:r w:rsidRPr="005D1F16">
        <w:rPr>
          <w:rFonts w:asciiTheme="minorHAnsi" w:hAnsiTheme="minorHAnsi" w:cs="Arial"/>
          <w:sz w:val="24"/>
          <w:szCs w:val="24"/>
        </w:rPr>
        <w:t>sociokulturně</w:t>
      </w:r>
      <w:proofErr w:type="spellEnd"/>
      <w:r w:rsidRPr="005D1F16">
        <w:rPr>
          <w:rFonts w:asciiTheme="minorHAnsi" w:hAnsiTheme="minorHAnsi" w:cs="Arial"/>
          <w:sz w:val="24"/>
          <w:szCs w:val="24"/>
        </w:rPr>
        <w:t xml:space="preserve"> znevýhodněných dětí ve Velké Británii. Zaměřuje se na zpracovávání procesních organizačních analýz, strategické řízení, řízení změn a projektové řízení v neziskových organizacích. Pracuje jako </w:t>
      </w:r>
      <w:proofErr w:type="spellStart"/>
      <w:r w:rsidRPr="005D1F16">
        <w:rPr>
          <w:rFonts w:asciiTheme="minorHAnsi" w:hAnsiTheme="minorHAnsi" w:cs="Arial"/>
          <w:sz w:val="24"/>
          <w:szCs w:val="24"/>
        </w:rPr>
        <w:t>facilitátor</w:t>
      </w:r>
      <w:proofErr w:type="spellEnd"/>
      <w:r w:rsidRPr="005D1F16">
        <w:rPr>
          <w:rFonts w:asciiTheme="minorHAnsi" w:hAnsiTheme="minorHAnsi" w:cs="Arial"/>
          <w:sz w:val="24"/>
          <w:szCs w:val="24"/>
        </w:rPr>
        <w:t xml:space="preserve"> a moderátor. Je spoluautorem několika odborných publikací a přispěvatelem do odborných periodik. Je členem Aliance lektorů a konzultantů Neziskovky.cz.</w:t>
      </w:r>
    </w:p>
    <w:p w:rsidR="00724CBB" w:rsidRPr="005D1F16" w:rsidRDefault="00724CBB" w:rsidP="005D1F16">
      <w:pPr>
        <w:spacing w:line="320" w:lineRule="exact"/>
        <w:jc w:val="both"/>
        <w:rPr>
          <w:rFonts w:eastAsiaTheme="minorHAnsi"/>
          <w:sz w:val="24"/>
          <w:szCs w:val="24"/>
          <w:lang w:eastAsia="en-US"/>
        </w:rPr>
      </w:pPr>
      <w:r w:rsidRPr="005D1F16">
        <w:rPr>
          <w:rFonts w:eastAsiaTheme="minorHAnsi"/>
          <w:b/>
          <w:sz w:val="24"/>
          <w:szCs w:val="24"/>
          <w:lang w:eastAsia="en-US"/>
        </w:rPr>
        <w:t xml:space="preserve">Gabriela Navrátilová </w:t>
      </w:r>
      <w:r w:rsidR="005D1F16" w:rsidRPr="005D1F16">
        <w:rPr>
          <w:rFonts w:eastAsiaTheme="minorHAnsi"/>
          <w:sz w:val="24"/>
          <w:szCs w:val="24"/>
          <w:lang w:eastAsia="en-US"/>
        </w:rPr>
        <w:t>pracuje</w:t>
      </w:r>
      <w:r w:rsidR="005D1F1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5D1F16">
        <w:rPr>
          <w:rFonts w:eastAsiaTheme="minorHAnsi"/>
          <w:sz w:val="24"/>
          <w:szCs w:val="24"/>
          <w:lang w:eastAsia="en-US"/>
        </w:rPr>
        <w:t>v</w:t>
      </w:r>
      <w:r w:rsidRPr="005D1F16">
        <w:rPr>
          <w:rFonts w:eastAsiaTheme="minorHAnsi"/>
          <w:sz w:val="24"/>
          <w:szCs w:val="24"/>
          <w:lang w:eastAsia="en-US"/>
        </w:rPr>
        <w:t> obla</w:t>
      </w:r>
      <w:r w:rsidR="005D1F16">
        <w:rPr>
          <w:rFonts w:eastAsiaTheme="minorHAnsi"/>
          <w:sz w:val="24"/>
          <w:szCs w:val="24"/>
          <w:lang w:eastAsia="en-US"/>
        </w:rPr>
        <w:t xml:space="preserve">sti neziskového sektoru </w:t>
      </w:r>
      <w:r w:rsidRPr="005D1F16">
        <w:rPr>
          <w:rFonts w:eastAsiaTheme="minorHAnsi"/>
          <w:sz w:val="24"/>
          <w:szCs w:val="24"/>
          <w:lang w:eastAsia="en-US"/>
        </w:rPr>
        <w:t>od roku 2007.</w:t>
      </w:r>
      <w:r w:rsidR="005D1F16">
        <w:rPr>
          <w:rFonts w:eastAsiaTheme="minorHAnsi"/>
          <w:sz w:val="24"/>
          <w:szCs w:val="24"/>
          <w:lang w:eastAsia="en-US"/>
        </w:rPr>
        <w:t xml:space="preserve"> </w:t>
      </w:r>
      <w:r w:rsidRPr="005D1F16">
        <w:rPr>
          <w:rFonts w:eastAsiaTheme="minorHAnsi"/>
          <w:sz w:val="24"/>
          <w:szCs w:val="24"/>
          <w:lang w:eastAsia="en-US"/>
        </w:rPr>
        <w:t>Více než čtyři roky byla ředitelkou Nadace Proměny. V současnosti je ředitelkou Centra podpory, o.</w:t>
      </w:r>
      <w:r w:rsidR="00A17F76">
        <w:rPr>
          <w:rFonts w:eastAsiaTheme="minorHAnsi"/>
          <w:sz w:val="24"/>
          <w:szCs w:val="24"/>
          <w:lang w:eastAsia="en-US"/>
        </w:rPr>
        <w:t> </w:t>
      </w:r>
      <w:r w:rsidRPr="005D1F16">
        <w:rPr>
          <w:rFonts w:eastAsiaTheme="minorHAnsi"/>
          <w:sz w:val="24"/>
          <w:szCs w:val="24"/>
          <w:lang w:eastAsia="en-US"/>
        </w:rPr>
        <w:t>p.</w:t>
      </w:r>
      <w:r w:rsidR="00A17F76">
        <w:rPr>
          <w:rFonts w:eastAsiaTheme="minorHAnsi"/>
          <w:sz w:val="24"/>
          <w:szCs w:val="24"/>
          <w:lang w:eastAsia="en-US"/>
        </w:rPr>
        <w:t> </w:t>
      </w:r>
      <w:r w:rsidRPr="005D1F16">
        <w:rPr>
          <w:rFonts w:eastAsiaTheme="minorHAnsi"/>
          <w:sz w:val="24"/>
          <w:szCs w:val="24"/>
          <w:lang w:eastAsia="en-US"/>
        </w:rPr>
        <w:t xml:space="preserve">s., které je dceřinou společností Nadace </w:t>
      </w:r>
      <w:proofErr w:type="spellStart"/>
      <w:r w:rsidRPr="005D1F16">
        <w:rPr>
          <w:rFonts w:eastAsiaTheme="minorHAnsi"/>
          <w:sz w:val="24"/>
          <w:szCs w:val="24"/>
          <w:lang w:eastAsia="en-US"/>
        </w:rPr>
        <w:t>Sirius</w:t>
      </w:r>
      <w:proofErr w:type="spellEnd"/>
      <w:r w:rsidRPr="005D1F16">
        <w:rPr>
          <w:rFonts w:eastAsiaTheme="minorHAnsi"/>
          <w:sz w:val="24"/>
          <w:szCs w:val="24"/>
          <w:lang w:eastAsia="en-US"/>
        </w:rPr>
        <w:t>. V rámci své činnosti je zodpovědná za realizaci pilotního projektu Centrum podpory náhradní rodinné péče.</w:t>
      </w:r>
    </w:p>
    <w:p w:rsidR="000F5C0C" w:rsidRPr="005D1F16" w:rsidRDefault="00646AF2" w:rsidP="005D1F16">
      <w:pPr>
        <w:spacing w:line="320" w:lineRule="exact"/>
        <w:jc w:val="both"/>
        <w:rPr>
          <w:sz w:val="24"/>
          <w:szCs w:val="24"/>
        </w:rPr>
      </w:pPr>
      <w:r w:rsidRPr="005D1F16">
        <w:rPr>
          <w:rFonts w:eastAsia="Times New Roman" w:cs="Times New Roman"/>
          <w:b/>
          <w:bCs/>
          <w:sz w:val="24"/>
          <w:szCs w:val="24"/>
        </w:rPr>
        <w:t xml:space="preserve">Christopher </w:t>
      </w:r>
      <w:proofErr w:type="spellStart"/>
      <w:r w:rsidRPr="005D1F16">
        <w:rPr>
          <w:rFonts w:eastAsia="Times New Roman" w:cs="Times New Roman"/>
          <w:b/>
          <w:bCs/>
          <w:sz w:val="24"/>
          <w:szCs w:val="24"/>
        </w:rPr>
        <w:t>Gardiner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pracoval od roku 1972 do </w:t>
      </w:r>
      <w:r w:rsidR="00A17F76">
        <w:rPr>
          <w:rFonts w:eastAsia="Times New Roman" w:cs="Times New Roman"/>
          <w:bCs/>
          <w:sz w:val="24"/>
          <w:szCs w:val="24"/>
        </w:rPr>
        <w:t xml:space="preserve">roku </w:t>
      </w:r>
      <w:r w:rsidRPr="005D1F16">
        <w:rPr>
          <w:rFonts w:eastAsia="Times New Roman" w:cs="Times New Roman"/>
          <w:bCs/>
          <w:sz w:val="24"/>
          <w:szCs w:val="24"/>
        </w:rPr>
        <w:t xml:space="preserve">1989 jako pěstounský rodič v Londýně a současně (od roku 1974) jako zakládající člen a první předseda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National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Foster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Care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Association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v UK (nyní s názvem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Fostering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Network). Od roku 1981 </w:t>
      </w:r>
      <w:proofErr w:type="gramStart"/>
      <w:r w:rsidRPr="005D1F16">
        <w:rPr>
          <w:rFonts w:eastAsia="Times New Roman" w:cs="Times New Roman"/>
          <w:bCs/>
          <w:sz w:val="24"/>
          <w:szCs w:val="24"/>
        </w:rPr>
        <w:t>pracuje</w:t>
      </w:r>
      <w:proofErr w:type="gramEnd"/>
      <w:r w:rsidRPr="005D1F16">
        <w:rPr>
          <w:rFonts w:eastAsia="Times New Roman" w:cs="Times New Roman"/>
          <w:bCs/>
          <w:sz w:val="24"/>
          <w:szCs w:val="24"/>
        </w:rPr>
        <w:t xml:space="preserve"> v International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Foster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gramStart"/>
      <w:r w:rsidRPr="005D1F16">
        <w:rPr>
          <w:rFonts w:eastAsia="Times New Roman" w:cs="Times New Roman"/>
          <w:bCs/>
          <w:sz w:val="24"/>
          <w:szCs w:val="24"/>
        </w:rPr>
        <w:t>Care</w:t>
      </w:r>
      <w:proofErr w:type="gram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Organisation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> </w:t>
      </w:r>
      <w:r w:rsidR="00A17F76">
        <w:rPr>
          <w:rFonts w:eastAsia="Times New Roman" w:cs="Times New Roman"/>
          <w:bCs/>
          <w:sz w:val="24"/>
          <w:szCs w:val="24"/>
        </w:rPr>
        <w:t>(</w:t>
      </w:r>
      <w:r w:rsidRPr="005D1F16">
        <w:rPr>
          <w:rFonts w:eastAsia="Times New Roman" w:cs="Times New Roman"/>
          <w:bCs/>
          <w:sz w:val="24"/>
          <w:szCs w:val="24"/>
        </w:rPr>
        <w:t>www.ifco.info</w:t>
      </w:r>
      <w:r w:rsidR="00A17F76">
        <w:rPr>
          <w:rFonts w:eastAsia="Times New Roman" w:cs="Times New Roman"/>
          <w:bCs/>
          <w:sz w:val="24"/>
          <w:szCs w:val="24"/>
        </w:rPr>
        <w:t>)</w:t>
      </w:r>
      <w:r w:rsidRPr="005D1F16">
        <w:rPr>
          <w:rFonts w:eastAsia="Times New Roman" w:cs="Times New Roman"/>
          <w:sz w:val="24"/>
          <w:szCs w:val="24"/>
        </w:rPr>
        <w:t>,</w:t>
      </w:r>
      <w:r w:rsidR="005D1F16">
        <w:rPr>
          <w:rFonts w:eastAsia="Times New Roman" w:cs="Times New Roman"/>
          <w:sz w:val="24"/>
          <w:szCs w:val="24"/>
        </w:rPr>
        <w:t xml:space="preserve"> jejímž je zakládajícím členem. </w:t>
      </w:r>
      <w:r w:rsidR="00A17F76">
        <w:rPr>
          <w:rFonts w:eastAsia="Times New Roman" w:cs="Times New Roman"/>
          <w:sz w:val="24"/>
          <w:szCs w:val="24"/>
        </w:rPr>
        <w:t>V letech 1997–</w:t>
      </w:r>
      <w:r w:rsidRPr="005D1F16">
        <w:rPr>
          <w:rFonts w:eastAsia="Times New Roman" w:cs="Times New Roman"/>
          <w:sz w:val="24"/>
          <w:szCs w:val="24"/>
        </w:rPr>
        <w:t xml:space="preserve">2000 žil a pracoval na Ukrajině jako manažer programu UNICEF a založil tam práci </w:t>
      </w:r>
      <w:proofErr w:type="spellStart"/>
      <w:r w:rsidR="00A17F76">
        <w:rPr>
          <w:rFonts w:eastAsia="Times New Roman" w:cs="Times New Roman"/>
          <w:bCs/>
          <w:sz w:val="24"/>
          <w:szCs w:val="24"/>
        </w:rPr>
        <w:t>The</w:t>
      </w:r>
      <w:proofErr w:type="spellEnd"/>
      <w:r w:rsidR="00A17F7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A17F76">
        <w:rPr>
          <w:rFonts w:eastAsia="Times New Roman" w:cs="Times New Roman"/>
          <w:bCs/>
          <w:sz w:val="24"/>
          <w:szCs w:val="24"/>
        </w:rPr>
        <w:t>European</w:t>
      </w:r>
      <w:proofErr w:type="spellEnd"/>
      <w:r w:rsidR="00A17F7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="00A17F76">
        <w:rPr>
          <w:rFonts w:eastAsia="Times New Roman" w:cs="Times New Roman"/>
          <w:bCs/>
          <w:sz w:val="24"/>
          <w:szCs w:val="24"/>
        </w:rPr>
        <w:t>Children’</w:t>
      </w:r>
      <w:r w:rsidRPr="005D1F16">
        <w:rPr>
          <w:rFonts w:eastAsia="Times New Roman" w:cs="Times New Roman"/>
          <w:bCs/>
          <w:sz w:val="24"/>
          <w:szCs w:val="24"/>
        </w:rPr>
        <w:t>s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Trust (nyní s názvem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EveryChild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). Po roce 2000 se </w:t>
      </w:r>
      <w:r w:rsidR="00A17F76">
        <w:rPr>
          <w:rFonts w:eastAsia="Times New Roman" w:cs="Times New Roman"/>
          <w:bCs/>
          <w:sz w:val="24"/>
          <w:szCs w:val="24"/>
        </w:rPr>
        <w:t>přestěhoval do České r</w:t>
      </w:r>
      <w:r w:rsidR="005D1F16">
        <w:rPr>
          <w:rFonts w:eastAsia="Times New Roman" w:cs="Times New Roman"/>
          <w:bCs/>
          <w:sz w:val="24"/>
          <w:szCs w:val="24"/>
        </w:rPr>
        <w:t xml:space="preserve">epubliky. </w:t>
      </w:r>
      <w:r w:rsidRPr="005D1F16">
        <w:rPr>
          <w:rFonts w:eastAsia="Times New Roman" w:cs="Times New Roman"/>
          <w:bCs/>
          <w:sz w:val="24"/>
          <w:szCs w:val="24"/>
        </w:rPr>
        <w:t xml:space="preserve">Po brzkém odchodu do důchodu </w:t>
      </w:r>
      <w:proofErr w:type="gramStart"/>
      <w:r w:rsidRPr="005D1F16">
        <w:rPr>
          <w:rFonts w:eastAsia="Times New Roman" w:cs="Times New Roman"/>
          <w:bCs/>
          <w:sz w:val="24"/>
          <w:szCs w:val="24"/>
        </w:rPr>
        <w:t>pracoval</w:t>
      </w:r>
      <w:proofErr w:type="gramEnd"/>
      <w:r w:rsidRPr="005D1F16">
        <w:rPr>
          <w:rFonts w:eastAsia="Times New Roman" w:cs="Times New Roman"/>
          <w:bCs/>
          <w:sz w:val="24"/>
          <w:szCs w:val="24"/>
        </w:rPr>
        <w:t xml:space="preserve"> na částečný úvazek jako lektor projektů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Foster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gramStart"/>
      <w:r w:rsidRPr="005D1F16">
        <w:rPr>
          <w:rFonts w:eastAsia="Times New Roman" w:cs="Times New Roman"/>
          <w:bCs/>
          <w:sz w:val="24"/>
          <w:szCs w:val="24"/>
        </w:rPr>
        <w:t>Care</w:t>
      </w:r>
      <w:proofErr w:type="gramEnd"/>
      <w:r w:rsidRPr="005D1F16">
        <w:rPr>
          <w:rFonts w:eastAsia="Times New Roman" w:cs="Times New Roman"/>
          <w:bCs/>
          <w:sz w:val="24"/>
          <w:szCs w:val="24"/>
        </w:rPr>
        <w:t xml:space="preserve"> &amp;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Child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Development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v několika zemích. Pracoval jako člen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European</w:t>
      </w:r>
      <w:proofErr w:type="spellEnd"/>
      <w:r w:rsidR="00A17F76">
        <w:rPr>
          <w:rFonts w:eastAsia="Times New Roman" w:cs="Times New Roman"/>
          <w:bCs/>
          <w:sz w:val="24"/>
          <w:szCs w:val="24"/>
        </w:rPr>
        <w:t xml:space="preserve"> Quality4Children Project (IFCO/FICE/</w:t>
      </w:r>
      <w:r w:rsidRPr="005D1F16">
        <w:rPr>
          <w:rFonts w:eastAsia="Times New Roman" w:cs="Times New Roman"/>
          <w:bCs/>
          <w:sz w:val="24"/>
          <w:szCs w:val="24"/>
        </w:rPr>
        <w:t xml:space="preserve">SOS) a byl členem skupiny UN CRC NGO Group, která tvořila návrh United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Nations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Guidelines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for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Children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in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Alternative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Care. Spoluzaložil český web www.vzd.cz</w:t>
      </w:r>
      <w:r w:rsidR="00C60A05">
        <w:rPr>
          <w:rFonts w:eastAsia="Times New Roman" w:cs="Times New Roman"/>
          <w:bCs/>
          <w:sz w:val="24"/>
          <w:szCs w:val="24"/>
        </w:rPr>
        <w:t xml:space="preserve"> a pracovní skupinu </w:t>
      </w:r>
      <w:proofErr w:type="spellStart"/>
      <w:r w:rsidR="00C60A05">
        <w:rPr>
          <w:rFonts w:eastAsia="Times New Roman" w:cs="Times New Roman"/>
          <w:bCs/>
          <w:sz w:val="24"/>
          <w:szCs w:val="24"/>
        </w:rPr>
        <w:t>Eurochild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Thematic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5D1F16">
        <w:rPr>
          <w:rFonts w:eastAsia="Times New Roman" w:cs="Times New Roman"/>
          <w:bCs/>
          <w:sz w:val="24"/>
          <w:szCs w:val="24"/>
        </w:rPr>
        <w:t>Working</w:t>
      </w:r>
      <w:proofErr w:type="spellEnd"/>
      <w:r w:rsidRPr="005D1F16">
        <w:rPr>
          <w:rFonts w:eastAsia="Times New Roman" w:cs="Times New Roman"/>
          <w:bCs/>
          <w:sz w:val="24"/>
          <w:szCs w:val="24"/>
        </w:rPr>
        <w:t xml:space="preserve"> Group s tématem děti v alternativní péči.</w:t>
      </w:r>
    </w:p>
    <w:sectPr w:rsidR="000F5C0C" w:rsidRPr="005D1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10"/>
    <w:rsid w:val="000A5688"/>
    <w:rsid w:val="000F5C0C"/>
    <w:rsid w:val="001939C1"/>
    <w:rsid w:val="001C3040"/>
    <w:rsid w:val="001E6EDE"/>
    <w:rsid w:val="00324E18"/>
    <w:rsid w:val="00372CB3"/>
    <w:rsid w:val="004A36CB"/>
    <w:rsid w:val="005A2231"/>
    <w:rsid w:val="005D1F16"/>
    <w:rsid w:val="005D2A00"/>
    <w:rsid w:val="00646AF2"/>
    <w:rsid w:val="00724CBB"/>
    <w:rsid w:val="007626BC"/>
    <w:rsid w:val="007A0B10"/>
    <w:rsid w:val="008B2CAB"/>
    <w:rsid w:val="008D5CED"/>
    <w:rsid w:val="009B1FD4"/>
    <w:rsid w:val="009F1169"/>
    <w:rsid w:val="00A17F76"/>
    <w:rsid w:val="00A745BC"/>
    <w:rsid w:val="00B011A2"/>
    <w:rsid w:val="00C60A05"/>
    <w:rsid w:val="00D7220E"/>
    <w:rsid w:val="00F438BE"/>
    <w:rsid w:val="00F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6C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36C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4A36CB"/>
    <w:rPr>
      <w:i/>
      <w:iCs/>
    </w:rPr>
  </w:style>
  <w:style w:type="paragraph" w:styleId="Bezmezer">
    <w:name w:val="No Spacing"/>
    <w:uiPriority w:val="1"/>
    <w:qFormat/>
    <w:rsid w:val="001E6E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36C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A36C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4A36CB"/>
    <w:rPr>
      <w:i/>
      <w:iCs/>
    </w:rPr>
  </w:style>
  <w:style w:type="paragraph" w:styleId="Bezmezer">
    <w:name w:val="No Spacing"/>
    <w:uiPriority w:val="1"/>
    <w:qFormat/>
    <w:rsid w:val="001E6E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0687-6E76-4757-AA89-30A10FEC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763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9</cp:revision>
  <cp:lastPrinted>2013-11-26T08:06:00Z</cp:lastPrinted>
  <dcterms:created xsi:type="dcterms:W3CDTF">2013-11-26T07:38:00Z</dcterms:created>
  <dcterms:modified xsi:type="dcterms:W3CDTF">2013-11-26T08:54:00Z</dcterms:modified>
</cp:coreProperties>
</file>